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5039" w14:textId="77777777" w:rsidR="00500513" w:rsidRDefault="00500513" w:rsidP="00500513">
      <w:r>
        <w:t>Lesson Plan</w:t>
      </w:r>
    </w:p>
    <w:p w14:paraId="49164E1C" w14:textId="77777777" w:rsidR="00500513" w:rsidRDefault="00500513"/>
    <w:p w14:paraId="77BF52E0" w14:textId="0A5264F9" w:rsidR="00500513" w:rsidRDefault="00D236DC">
      <w:r>
        <w:t xml:space="preserve">Overview: In this workshop </w:t>
      </w:r>
      <w:r w:rsidR="00500513">
        <w:t xml:space="preserve">students </w:t>
      </w:r>
      <w:r>
        <w:t xml:space="preserve">are introduced to </w:t>
      </w:r>
      <w:r w:rsidR="00FB66A7">
        <w:t>primary and secondary sources and asked to assess whether a source is primary or secondary. Students then practiced citing this secondary sources and how to proceed to cite primary sources within a secondary source.</w:t>
      </w:r>
    </w:p>
    <w:p w14:paraId="01DB4FE5" w14:textId="77777777" w:rsidR="00500513" w:rsidRDefault="00500513"/>
    <w:p w14:paraId="5594A2B0" w14:textId="7609DE32" w:rsidR="00500513" w:rsidRDefault="00500513">
      <w:r>
        <w:t xml:space="preserve">Goal: </w:t>
      </w:r>
      <w:r w:rsidRPr="00500513">
        <w:t xml:space="preserve">After completing this activity students will have </w:t>
      </w:r>
      <w:r w:rsidR="00D236DC">
        <w:t xml:space="preserve">learned </w:t>
      </w:r>
      <w:r w:rsidR="00FB66A7">
        <w:t>the difference between primary and secondary sources.</w:t>
      </w:r>
    </w:p>
    <w:p w14:paraId="42321102" w14:textId="77777777" w:rsidR="00500513" w:rsidRDefault="00500513"/>
    <w:p w14:paraId="15C346C1" w14:textId="3D912BDE" w:rsidR="00500513" w:rsidRPr="00500513" w:rsidRDefault="00500513">
      <w:r>
        <w:t>Materials: PowerPoint file (with notes for presenter) or word document handout – either or both can be used.</w:t>
      </w:r>
      <w:r w:rsidR="00393908">
        <w:t xml:space="preserve"> </w:t>
      </w:r>
    </w:p>
    <w:p w14:paraId="7F7E2975" w14:textId="77777777" w:rsidR="00500513" w:rsidRDefault="00500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779"/>
        <w:gridCol w:w="3779"/>
      </w:tblGrid>
      <w:tr w:rsidR="00500513" w14:paraId="125AF107" w14:textId="77777777" w:rsidTr="00500513">
        <w:tc>
          <w:tcPr>
            <w:tcW w:w="1298" w:type="dxa"/>
          </w:tcPr>
          <w:p w14:paraId="26097B6C" w14:textId="77777777" w:rsidR="00500513" w:rsidRDefault="00500513">
            <w:r>
              <w:t>Minutes</w:t>
            </w:r>
          </w:p>
        </w:tc>
        <w:tc>
          <w:tcPr>
            <w:tcW w:w="3779" w:type="dxa"/>
          </w:tcPr>
          <w:p w14:paraId="54D092E8" w14:textId="77777777" w:rsidR="00500513" w:rsidRDefault="00500513">
            <w:r>
              <w:t xml:space="preserve">Activity </w:t>
            </w:r>
          </w:p>
        </w:tc>
        <w:tc>
          <w:tcPr>
            <w:tcW w:w="3779" w:type="dxa"/>
          </w:tcPr>
          <w:p w14:paraId="60A0C2B8" w14:textId="77777777" w:rsidR="00500513" w:rsidRDefault="00500513">
            <w:r>
              <w:t>Outcome</w:t>
            </w:r>
          </w:p>
        </w:tc>
      </w:tr>
      <w:tr w:rsidR="00500513" w14:paraId="576F257D" w14:textId="77777777" w:rsidTr="00500513">
        <w:tc>
          <w:tcPr>
            <w:tcW w:w="1298" w:type="dxa"/>
          </w:tcPr>
          <w:p w14:paraId="45DD4766" w14:textId="20754779" w:rsidR="00500513" w:rsidRDefault="00500513">
            <w:r>
              <w:t>0-</w:t>
            </w:r>
            <w:r w:rsidR="00FB66A7">
              <w:t>2</w:t>
            </w:r>
          </w:p>
        </w:tc>
        <w:tc>
          <w:tcPr>
            <w:tcW w:w="3779" w:type="dxa"/>
          </w:tcPr>
          <w:p w14:paraId="5508F430" w14:textId="06E12E10" w:rsidR="00500513" w:rsidRDefault="00FB66A7" w:rsidP="00D236DC">
            <w:r>
              <w:t>Define both primary and secondary sources. Compare and contrast where you would find these different sources.</w:t>
            </w:r>
          </w:p>
        </w:tc>
        <w:tc>
          <w:tcPr>
            <w:tcW w:w="3779" w:type="dxa"/>
          </w:tcPr>
          <w:p w14:paraId="538CB100" w14:textId="775E7A7B" w:rsidR="00500513" w:rsidRDefault="00D236DC" w:rsidP="00FB66A7">
            <w:r>
              <w:t xml:space="preserve">Orient students to </w:t>
            </w:r>
            <w:r w:rsidR="00FB66A7">
              <w:t>definitions of primary and secondary literature.</w:t>
            </w:r>
          </w:p>
        </w:tc>
      </w:tr>
      <w:tr w:rsidR="00D236DC" w14:paraId="3D26037A" w14:textId="77777777" w:rsidTr="00500513">
        <w:tc>
          <w:tcPr>
            <w:tcW w:w="1298" w:type="dxa"/>
          </w:tcPr>
          <w:p w14:paraId="154918FD" w14:textId="68EA95FE" w:rsidR="00D236DC" w:rsidRDefault="00D236DC">
            <w:r>
              <w:t>2-3</w:t>
            </w:r>
          </w:p>
        </w:tc>
        <w:tc>
          <w:tcPr>
            <w:tcW w:w="3779" w:type="dxa"/>
          </w:tcPr>
          <w:p w14:paraId="30506C17" w14:textId="74444F12" w:rsidR="00D236DC" w:rsidRDefault="00D236DC" w:rsidP="00FB66A7">
            <w:r>
              <w:t xml:space="preserve">Present </w:t>
            </w:r>
            <w:r w:rsidR="00FB66A7">
              <w:t>students with paragraph from journal article.  Ask them to identify whether it is a primary or secondary source.</w:t>
            </w:r>
          </w:p>
        </w:tc>
        <w:tc>
          <w:tcPr>
            <w:tcW w:w="3779" w:type="dxa"/>
          </w:tcPr>
          <w:p w14:paraId="184F8174" w14:textId="7B9A697C" w:rsidR="00D236DC" w:rsidRDefault="00FB66A7">
            <w:r>
              <w:t>Students practice differentiating between primary and secondary literature.</w:t>
            </w:r>
          </w:p>
        </w:tc>
      </w:tr>
      <w:tr w:rsidR="00D236DC" w14:paraId="5B7B3B28" w14:textId="77777777" w:rsidTr="00500513">
        <w:tc>
          <w:tcPr>
            <w:tcW w:w="1298" w:type="dxa"/>
          </w:tcPr>
          <w:p w14:paraId="76602BF8" w14:textId="6A3F6F71" w:rsidR="00D236DC" w:rsidRDefault="00D236DC">
            <w:r>
              <w:t>3-4</w:t>
            </w:r>
          </w:p>
        </w:tc>
        <w:tc>
          <w:tcPr>
            <w:tcW w:w="3779" w:type="dxa"/>
          </w:tcPr>
          <w:p w14:paraId="2F5450B0" w14:textId="77777777" w:rsidR="00D236DC" w:rsidRDefault="00FB66A7" w:rsidP="00393908">
            <w:r>
              <w:t>Ask students to construct one or two sentences that would cite this source.</w:t>
            </w:r>
          </w:p>
          <w:p w14:paraId="6283C253" w14:textId="4874E4BF" w:rsidR="00FB66A7" w:rsidRDefault="00FB66A7" w:rsidP="00393908">
            <w:r>
              <w:t>Prompt: What is the message of this paragraph? How would you reference this message?</w:t>
            </w:r>
          </w:p>
        </w:tc>
        <w:tc>
          <w:tcPr>
            <w:tcW w:w="3779" w:type="dxa"/>
          </w:tcPr>
          <w:p w14:paraId="170FFD75" w14:textId="4C107B3A" w:rsidR="00D236DC" w:rsidRDefault="00FB66A7" w:rsidP="00D236DC">
            <w:r>
              <w:t>Students practice citing secondary literature.</w:t>
            </w:r>
          </w:p>
        </w:tc>
      </w:tr>
      <w:tr w:rsidR="00D236DC" w14:paraId="6F6A91DE" w14:textId="77777777" w:rsidTr="00500513">
        <w:tc>
          <w:tcPr>
            <w:tcW w:w="1298" w:type="dxa"/>
          </w:tcPr>
          <w:p w14:paraId="073B962C" w14:textId="666AEBC8" w:rsidR="00D236DC" w:rsidRDefault="00D236DC">
            <w:r>
              <w:t>4-5</w:t>
            </w:r>
          </w:p>
        </w:tc>
        <w:tc>
          <w:tcPr>
            <w:tcW w:w="3779" w:type="dxa"/>
          </w:tcPr>
          <w:p w14:paraId="6DA1D6F4" w14:textId="77777777" w:rsidR="00D236DC" w:rsidRDefault="00FB66A7" w:rsidP="00393908">
            <w:r>
              <w:t>Ask students to consider how they might cite a primary source within a secondary source (Meyer et al. 2005). Make sure they understand that they must find this source and verify the conclusions presented here before citing it.</w:t>
            </w:r>
          </w:p>
          <w:p w14:paraId="13FCDD52" w14:textId="10B1A563" w:rsidR="00FB66A7" w:rsidRDefault="00FB66A7" w:rsidP="00393908">
            <w:r>
              <w:t>Prompts: Can you just cite these results? How can you verify them?</w:t>
            </w:r>
          </w:p>
        </w:tc>
        <w:tc>
          <w:tcPr>
            <w:tcW w:w="3779" w:type="dxa"/>
          </w:tcPr>
          <w:p w14:paraId="66C35A42" w14:textId="5DE3B98C" w:rsidR="00D236DC" w:rsidRDefault="00FB66A7" w:rsidP="00906B08">
            <w:r>
              <w:t>Students learn that they</w:t>
            </w:r>
            <w:r w:rsidR="00347B51">
              <w:t xml:space="preserve"> cannot cite primary literature cited in secondary literature without reviewing the original source.</w:t>
            </w:r>
            <w:bookmarkStart w:id="0" w:name="_GoBack"/>
            <w:bookmarkEnd w:id="0"/>
          </w:p>
        </w:tc>
      </w:tr>
    </w:tbl>
    <w:p w14:paraId="21995C94" w14:textId="74C04F5D" w:rsidR="004A7B3F" w:rsidRDefault="004A7B3F"/>
    <w:sectPr w:rsidR="004A7B3F" w:rsidSect="00BF3C3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C27A" w14:textId="77777777" w:rsidR="00FB66A7" w:rsidRDefault="00FB66A7" w:rsidP="00500513">
      <w:r>
        <w:separator/>
      </w:r>
    </w:p>
  </w:endnote>
  <w:endnote w:type="continuationSeparator" w:id="0">
    <w:p w14:paraId="495D8270" w14:textId="77777777" w:rsidR="00FB66A7" w:rsidRDefault="00FB66A7" w:rsidP="005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15496" w14:textId="77777777" w:rsidR="00FB66A7" w:rsidRDefault="00FB66A7" w:rsidP="00500513">
      <w:r>
        <w:separator/>
      </w:r>
    </w:p>
  </w:footnote>
  <w:footnote w:type="continuationSeparator" w:id="0">
    <w:p w14:paraId="2A9781D7" w14:textId="77777777" w:rsidR="00FB66A7" w:rsidRDefault="00FB66A7" w:rsidP="00500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A09A" w14:textId="77777777" w:rsidR="00FB66A7" w:rsidRDefault="00FB66A7" w:rsidP="00500513">
    <w:pPr>
      <w:jc w:val="right"/>
    </w:pPr>
    <w:r>
      <w:t>Writing Enriched Curriculum</w:t>
    </w:r>
  </w:p>
  <w:p w14:paraId="426C228A" w14:textId="77777777" w:rsidR="00FB66A7" w:rsidRDefault="00FB66A7" w:rsidP="00500513">
    <w:pPr>
      <w:jc w:val="right"/>
    </w:pPr>
    <w:r>
      <w:t>5-Minute Workshop</w:t>
    </w:r>
  </w:p>
  <w:p w14:paraId="4975E5DE" w14:textId="6155BA35" w:rsidR="00FB66A7" w:rsidRDefault="00FB66A7" w:rsidP="00500513">
    <w:pPr>
      <w:jc w:val="right"/>
    </w:pPr>
    <w:r>
      <w:t>Primary vs. Secondary 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13"/>
    <w:rsid w:val="0033540B"/>
    <w:rsid w:val="00347B51"/>
    <w:rsid w:val="00393908"/>
    <w:rsid w:val="004A7B3F"/>
    <w:rsid w:val="00500513"/>
    <w:rsid w:val="006C1FB0"/>
    <w:rsid w:val="00875A62"/>
    <w:rsid w:val="00906B08"/>
    <w:rsid w:val="00A609D3"/>
    <w:rsid w:val="00BF3C33"/>
    <w:rsid w:val="00D236DC"/>
    <w:rsid w:val="00F217AF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8B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13"/>
  </w:style>
  <w:style w:type="paragraph" w:styleId="Footer">
    <w:name w:val="footer"/>
    <w:basedOn w:val="Normal"/>
    <w:link w:val="Foot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13"/>
  </w:style>
  <w:style w:type="paragraph" w:styleId="Footer">
    <w:name w:val="footer"/>
    <w:basedOn w:val="Normal"/>
    <w:link w:val="FooterChar"/>
    <w:uiPriority w:val="99"/>
    <w:unhideWhenUsed/>
    <w:rsid w:val="00500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Macintosh Word</Application>
  <DocSecurity>0</DocSecurity>
  <Lines>11</Lines>
  <Paragraphs>3</Paragraphs>
  <ScaleCrop>false</ScaleCrop>
  <Company>University of Minnesota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 User</dc:creator>
  <cp:keywords/>
  <dc:description/>
  <cp:lastModifiedBy>UMN User</cp:lastModifiedBy>
  <cp:revision>3</cp:revision>
  <dcterms:created xsi:type="dcterms:W3CDTF">2014-04-29T17:50:00Z</dcterms:created>
  <dcterms:modified xsi:type="dcterms:W3CDTF">2014-04-29T17:59:00Z</dcterms:modified>
</cp:coreProperties>
</file>