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034CD" w14:textId="7CB1A659" w:rsidR="00516305" w:rsidRDefault="00F907FC" w:rsidP="00516305">
      <w:r>
        <w:t>Wh</w:t>
      </w:r>
      <w:r w:rsidR="00516305">
        <w:t>at is primary literature?</w:t>
      </w:r>
    </w:p>
    <w:p w14:paraId="3CF77789" w14:textId="77777777" w:rsidR="00516305" w:rsidRDefault="00516305" w:rsidP="00516305"/>
    <w:p w14:paraId="46478D88" w14:textId="77777777" w:rsidR="00516305" w:rsidRDefault="00516305" w:rsidP="00516305"/>
    <w:p w14:paraId="420D7525" w14:textId="77777777" w:rsidR="00516305" w:rsidRDefault="00516305" w:rsidP="00516305"/>
    <w:p w14:paraId="1953E502" w14:textId="77777777" w:rsidR="00516305" w:rsidRDefault="00516305" w:rsidP="00516305"/>
    <w:p w14:paraId="2D59732E" w14:textId="77777777" w:rsidR="00516305" w:rsidRDefault="00516305" w:rsidP="00516305"/>
    <w:p w14:paraId="5BA46D46" w14:textId="77777777" w:rsidR="00516305" w:rsidRDefault="00516305" w:rsidP="00516305"/>
    <w:p w14:paraId="42854C07" w14:textId="77777777" w:rsidR="00516305" w:rsidRDefault="00516305" w:rsidP="00516305"/>
    <w:p w14:paraId="0EC27B44" w14:textId="55FFA78F" w:rsidR="00516305" w:rsidRDefault="00516305" w:rsidP="00516305">
      <w:r>
        <w:t>What is secondary literature?</w:t>
      </w:r>
    </w:p>
    <w:p w14:paraId="04324155" w14:textId="766447F3" w:rsidR="00F907FC" w:rsidRDefault="00F907FC"/>
    <w:p w14:paraId="23126240" w14:textId="77777777" w:rsidR="00516305" w:rsidRDefault="00516305"/>
    <w:p w14:paraId="134FF6A3" w14:textId="77777777" w:rsidR="00516305" w:rsidRDefault="00516305"/>
    <w:p w14:paraId="7DB58654" w14:textId="77777777" w:rsidR="00516305" w:rsidRDefault="00516305"/>
    <w:p w14:paraId="2E429B11" w14:textId="77777777" w:rsidR="00516305" w:rsidRDefault="00516305"/>
    <w:p w14:paraId="4E00EDCC" w14:textId="3CF46E7D" w:rsidR="00516305" w:rsidRDefault="00516305">
      <w:r w:rsidRPr="00516305">
        <w:t>Read the following paragraph and determine if it is primary or secondary literature</w:t>
      </w:r>
      <w:r>
        <w:t>.</w:t>
      </w:r>
    </w:p>
    <w:p w14:paraId="14AF7D02" w14:textId="77777777" w:rsidR="00516305" w:rsidRDefault="00516305"/>
    <w:p w14:paraId="216B0E0D" w14:textId="77777777" w:rsidR="00516305" w:rsidRDefault="00516305" w:rsidP="00516305">
      <w:r w:rsidRPr="00516305">
        <w:t>From Walsh et al. 2005:</w:t>
      </w:r>
      <w:bookmarkStart w:id="0" w:name="_GoBack"/>
      <w:bookmarkEnd w:id="0"/>
    </w:p>
    <w:p w14:paraId="4C43B790" w14:textId="77777777" w:rsidR="00516305" w:rsidRPr="00516305" w:rsidRDefault="00516305" w:rsidP="00516305"/>
    <w:p w14:paraId="2306C438" w14:textId="77777777" w:rsidR="00516305" w:rsidRPr="00516305" w:rsidRDefault="00516305" w:rsidP="00516305">
      <w:pPr>
        <w:ind w:left="720"/>
      </w:pPr>
      <w:r w:rsidRPr="00516305">
        <w:t xml:space="preserve">Only a handful of studies have reported on the degree to which stream metabolism varied with catchment urbanization (Paul 1999, Meyer et al. 2005). </w:t>
      </w:r>
      <w:proofErr w:type="gramStart"/>
      <w:r w:rsidRPr="00516305">
        <w:t>Neither gross primary production (GPP), community respiration (CR), nor net</w:t>
      </w:r>
      <w:proofErr w:type="gramEnd"/>
      <w:r w:rsidRPr="00516305">
        <w:t xml:space="preserve"> ecosystem metabolism were associated with urbanization in Piedmont streams draining Atlanta (Meyer et al. 2005), and a similar result was reported from headwater urban streams from the same region (Gibson 2004). However, in a large river in suburban Atlanta, regulation of water withdrawals and the proportion of discharge as wastewater effluent appeared to control GPP and CR (Gibson 2004). Further research is required to test if a similar lack of trend is observed in streams where algal biomass increases with increasing urbanization (e.g., Taylor et al. 2004). In </w:t>
      </w:r>
      <w:proofErr w:type="gramStart"/>
      <w:r w:rsidRPr="00516305">
        <w:t>such</w:t>
      </w:r>
      <w:proofErr w:type="gramEnd"/>
      <w:r w:rsidRPr="00516305">
        <w:t xml:space="preserve"> streams, there is evidence of a shift of the dominant microbial pathways for carbon and nutrient processes from diverse sources to one dominated more by algal carbon (</w:t>
      </w:r>
      <w:proofErr w:type="spellStart"/>
      <w:r w:rsidRPr="00516305">
        <w:t>Harbott</w:t>
      </w:r>
      <w:proofErr w:type="spellEnd"/>
      <w:r w:rsidRPr="00516305">
        <w:t xml:space="preserve"> and Grace 2005). </w:t>
      </w:r>
    </w:p>
    <w:p w14:paraId="2B5B7DA9" w14:textId="77777777" w:rsidR="00516305" w:rsidRDefault="00516305"/>
    <w:p w14:paraId="7AF7B14B" w14:textId="77777777" w:rsidR="00516305" w:rsidRDefault="00516305"/>
    <w:p w14:paraId="0B598B93" w14:textId="33F4447E" w:rsidR="00516305" w:rsidRDefault="00516305">
      <w:r w:rsidRPr="00516305">
        <w:t>How might you reference Walsh et al. (2005) in a paper you are writing? Briefly cons</w:t>
      </w:r>
      <w:r>
        <w:t>truct one or two sentences that</w:t>
      </w:r>
      <w:r w:rsidRPr="00516305">
        <w:t xml:space="preserve"> would cite this reference.</w:t>
      </w:r>
    </w:p>
    <w:p w14:paraId="7FCA0D0B" w14:textId="77777777" w:rsidR="00516305" w:rsidRDefault="00516305"/>
    <w:p w14:paraId="056364BF" w14:textId="77777777" w:rsidR="00516305" w:rsidRDefault="00516305"/>
    <w:p w14:paraId="511CAFB4" w14:textId="77777777" w:rsidR="00516305" w:rsidRDefault="00516305"/>
    <w:p w14:paraId="50DC887E" w14:textId="77777777" w:rsidR="00516305" w:rsidRDefault="00516305"/>
    <w:p w14:paraId="376D1DD8" w14:textId="77777777" w:rsidR="00516305" w:rsidRDefault="00516305"/>
    <w:p w14:paraId="701EB9AA" w14:textId="77777777" w:rsidR="00516305" w:rsidRDefault="00516305"/>
    <w:p w14:paraId="6794760D" w14:textId="4700E793" w:rsidR="00516305" w:rsidRDefault="00516305">
      <w:r w:rsidRPr="00516305">
        <w:br/>
        <w:t>If you wanted to cite Meyer et al. 2005 in a paper, what would be your next steps?</w:t>
      </w:r>
    </w:p>
    <w:sectPr w:rsidR="00516305" w:rsidSect="00BF3C3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A5A55" w14:textId="77777777" w:rsidR="002454E7" w:rsidRDefault="002454E7" w:rsidP="00F907FC">
      <w:r>
        <w:separator/>
      </w:r>
    </w:p>
  </w:endnote>
  <w:endnote w:type="continuationSeparator" w:id="0">
    <w:p w14:paraId="38515FF9" w14:textId="77777777" w:rsidR="002454E7" w:rsidRDefault="002454E7" w:rsidP="00F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B4FB9" w14:textId="77777777" w:rsidR="002454E7" w:rsidRDefault="002454E7" w:rsidP="00F907FC">
      <w:r>
        <w:separator/>
      </w:r>
    </w:p>
  </w:footnote>
  <w:footnote w:type="continuationSeparator" w:id="0">
    <w:p w14:paraId="61A738B0" w14:textId="77777777" w:rsidR="002454E7" w:rsidRDefault="002454E7" w:rsidP="00F907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8CADD" w14:textId="15EC828F" w:rsidR="002454E7" w:rsidRDefault="00516305" w:rsidP="00F907FC">
    <w:pPr>
      <w:pStyle w:val="Header"/>
      <w:jc w:val="right"/>
    </w:pPr>
    <w:r>
      <w:t>Primary vs. Secondary Sources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C5B1E"/>
    <w:multiLevelType w:val="hybridMultilevel"/>
    <w:tmpl w:val="B3B23580"/>
    <w:lvl w:ilvl="0" w:tplc="BAAE1BC2">
      <w:start w:val="1"/>
      <w:numFmt w:val="bullet"/>
      <w:lvlText w:val="•"/>
      <w:lvlJc w:val="left"/>
      <w:pPr>
        <w:tabs>
          <w:tab w:val="num" w:pos="720"/>
        </w:tabs>
        <w:ind w:left="720" w:hanging="360"/>
      </w:pPr>
      <w:rPr>
        <w:rFonts w:ascii="Arial" w:hAnsi="Arial" w:hint="default"/>
      </w:rPr>
    </w:lvl>
    <w:lvl w:ilvl="1" w:tplc="41FAA3F4" w:tentative="1">
      <w:start w:val="1"/>
      <w:numFmt w:val="bullet"/>
      <w:lvlText w:val="•"/>
      <w:lvlJc w:val="left"/>
      <w:pPr>
        <w:tabs>
          <w:tab w:val="num" w:pos="1440"/>
        </w:tabs>
        <w:ind w:left="1440" w:hanging="360"/>
      </w:pPr>
      <w:rPr>
        <w:rFonts w:ascii="Arial" w:hAnsi="Arial" w:hint="default"/>
      </w:rPr>
    </w:lvl>
    <w:lvl w:ilvl="2" w:tplc="6FBCE972" w:tentative="1">
      <w:start w:val="1"/>
      <w:numFmt w:val="bullet"/>
      <w:lvlText w:val="•"/>
      <w:lvlJc w:val="left"/>
      <w:pPr>
        <w:tabs>
          <w:tab w:val="num" w:pos="2160"/>
        </w:tabs>
        <w:ind w:left="2160" w:hanging="360"/>
      </w:pPr>
      <w:rPr>
        <w:rFonts w:ascii="Arial" w:hAnsi="Arial" w:hint="default"/>
      </w:rPr>
    </w:lvl>
    <w:lvl w:ilvl="3" w:tplc="428C72D0" w:tentative="1">
      <w:start w:val="1"/>
      <w:numFmt w:val="bullet"/>
      <w:lvlText w:val="•"/>
      <w:lvlJc w:val="left"/>
      <w:pPr>
        <w:tabs>
          <w:tab w:val="num" w:pos="2880"/>
        </w:tabs>
        <w:ind w:left="2880" w:hanging="360"/>
      </w:pPr>
      <w:rPr>
        <w:rFonts w:ascii="Arial" w:hAnsi="Arial" w:hint="default"/>
      </w:rPr>
    </w:lvl>
    <w:lvl w:ilvl="4" w:tplc="38A6A2BE" w:tentative="1">
      <w:start w:val="1"/>
      <w:numFmt w:val="bullet"/>
      <w:lvlText w:val="•"/>
      <w:lvlJc w:val="left"/>
      <w:pPr>
        <w:tabs>
          <w:tab w:val="num" w:pos="3600"/>
        </w:tabs>
        <w:ind w:left="3600" w:hanging="360"/>
      </w:pPr>
      <w:rPr>
        <w:rFonts w:ascii="Arial" w:hAnsi="Arial" w:hint="default"/>
      </w:rPr>
    </w:lvl>
    <w:lvl w:ilvl="5" w:tplc="D026B700" w:tentative="1">
      <w:start w:val="1"/>
      <w:numFmt w:val="bullet"/>
      <w:lvlText w:val="•"/>
      <w:lvlJc w:val="left"/>
      <w:pPr>
        <w:tabs>
          <w:tab w:val="num" w:pos="4320"/>
        </w:tabs>
        <w:ind w:left="4320" w:hanging="360"/>
      </w:pPr>
      <w:rPr>
        <w:rFonts w:ascii="Arial" w:hAnsi="Arial" w:hint="default"/>
      </w:rPr>
    </w:lvl>
    <w:lvl w:ilvl="6" w:tplc="01464404" w:tentative="1">
      <w:start w:val="1"/>
      <w:numFmt w:val="bullet"/>
      <w:lvlText w:val="•"/>
      <w:lvlJc w:val="left"/>
      <w:pPr>
        <w:tabs>
          <w:tab w:val="num" w:pos="5040"/>
        </w:tabs>
        <w:ind w:left="5040" w:hanging="360"/>
      </w:pPr>
      <w:rPr>
        <w:rFonts w:ascii="Arial" w:hAnsi="Arial" w:hint="default"/>
      </w:rPr>
    </w:lvl>
    <w:lvl w:ilvl="7" w:tplc="C9CC3E40" w:tentative="1">
      <w:start w:val="1"/>
      <w:numFmt w:val="bullet"/>
      <w:lvlText w:val="•"/>
      <w:lvlJc w:val="left"/>
      <w:pPr>
        <w:tabs>
          <w:tab w:val="num" w:pos="5760"/>
        </w:tabs>
        <w:ind w:left="5760" w:hanging="360"/>
      </w:pPr>
      <w:rPr>
        <w:rFonts w:ascii="Arial" w:hAnsi="Arial" w:hint="default"/>
      </w:rPr>
    </w:lvl>
    <w:lvl w:ilvl="8" w:tplc="A5204BB0" w:tentative="1">
      <w:start w:val="1"/>
      <w:numFmt w:val="bullet"/>
      <w:lvlText w:val="•"/>
      <w:lvlJc w:val="left"/>
      <w:pPr>
        <w:tabs>
          <w:tab w:val="num" w:pos="6480"/>
        </w:tabs>
        <w:ind w:left="6480" w:hanging="360"/>
      </w:pPr>
      <w:rPr>
        <w:rFonts w:ascii="Arial" w:hAnsi="Arial" w:hint="default"/>
      </w:rPr>
    </w:lvl>
  </w:abstractNum>
  <w:abstractNum w:abstractNumId="1">
    <w:nsid w:val="75A059BB"/>
    <w:multiLevelType w:val="hybridMultilevel"/>
    <w:tmpl w:val="276A6CE4"/>
    <w:lvl w:ilvl="0" w:tplc="F0384D3C">
      <w:start w:val="1"/>
      <w:numFmt w:val="bullet"/>
      <w:lvlText w:val="•"/>
      <w:lvlJc w:val="left"/>
      <w:pPr>
        <w:tabs>
          <w:tab w:val="num" w:pos="720"/>
        </w:tabs>
        <w:ind w:left="720" w:hanging="360"/>
      </w:pPr>
      <w:rPr>
        <w:rFonts w:ascii="Arial" w:hAnsi="Arial" w:hint="default"/>
      </w:rPr>
    </w:lvl>
    <w:lvl w:ilvl="1" w:tplc="801AD36E" w:tentative="1">
      <w:start w:val="1"/>
      <w:numFmt w:val="bullet"/>
      <w:lvlText w:val="•"/>
      <w:lvlJc w:val="left"/>
      <w:pPr>
        <w:tabs>
          <w:tab w:val="num" w:pos="1440"/>
        </w:tabs>
        <w:ind w:left="1440" w:hanging="360"/>
      </w:pPr>
      <w:rPr>
        <w:rFonts w:ascii="Arial" w:hAnsi="Arial" w:hint="default"/>
      </w:rPr>
    </w:lvl>
    <w:lvl w:ilvl="2" w:tplc="CC8E1412" w:tentative="1">
      <w:start w:val="1"/>
      <w:numFmt w:val="bullet"/>
      <w:lvlText w:val="•"/>
      <w:lvlJc w:val="left"/>
      <w:pPr>
        <w:tabs>
          <w:tab w:val="num" w:pos="2160"/>
        </w:tabs>
        <w:ind w:left="2160" w:hanging="360"/>
      </w:pPr>
      <w:rPr>
        <w:rFonts w:ascii="Arial" w:hAnsi="Arial" w:hint="default"/>
      </w:rPr>
    </w:lvl>
    <w:lvl w:ilvl="3" w:tplc="3D986A94" w:tentative="1">
      <w:start w:val="1"/>
      <w:numFmt w:val="bullet"/>
      <w:lvlText w:val="•"/>
      <w:lvlJc w:val="left"/>
      <w:pPr>
        <w:tabs>
          <w:tab w:val="num" w:pos="2880"/>
        </w:tabs>
        <w:ind w:left="2880" w:hanging="360"/>
      </w:pPr>
      <w:rPr>
        <w:rFonts w:ascii="Arial" w:hAnsi="Arial" w:hint="default"/>
      </w:rPr>
    </w:lvl>
    <w:lvl w:ilvl="4" w:tplc="3F6ECAEA" w:tentative="1">
      <w:start w:val="1"/>
      <w:numFmt w:val="bullet"/>
      <w:lvlText w:val="•"/>
      <w:lvlJc w:val="left"/>
      <w:pPr>
        <w:tabs>
          <w:tab w:val="num" w:pos="3600"/>
        </w:tabs>
        <w:ind w:left="3600" w:hanging="360"/>
      </w:pPr>
      <w:rPr>
        <w:rFonts w:ascii="Arial" w:hAnsi="Arial" w:hint="default"/>
      </w:rPr>
    </w:lvl>
    <w:lvl w:ilvl="5" w:tplc="E9A05B88" w:tentative="1">
      <w:start w:val="1"/>
      <w:numFmt w:val="bullet"/>
      <w:lvlText w:val="•"/>
      <w:lvlJc w:val="left"/>
      <w:pPr>
        <w:tabs>
          <w:tab w:val="num" w:pos="4320"/>
        </w:tabs>
        <w:ind w:left="4320" w:hanging="360"/>
      </w:pPr>
      <w:rPr>
        <w:rFonts w:ascii="Arial" w:hAnsi="Arial" w:hint="default"/>
      </w:rPr>
    </w:lvl>
    <w:lvl w:ilvl="6" w:tplc="0BF2957A" w:tentative="1">
      <w:start w:val="1"/>
      <w:numFmt w:val="bullet"/>
      <w:lvlText w:val="•"/>
      <w:lvlJc w:val="left"/>
      <w:pPr>
        <w:tabs>
          <w:tab w:val="num" w:pos="5040"/>
        </w:tabs>
        <w:ind w:left="5040" w:hanging="360"/>
      </w:pPr>
      <w:rPr>
        <w:rFonts w:ascii="Arial" w:hAnsi="Arial" w:hint="default"/>
      </w:rPr>
    </w:lvl>
    <w:lvl w:ilvl="7" w:tplc="F7960176" w:tentative="1">
      <w:start w:val="1"/>
      <w:numFmt w:val="bullet"/>
      <w:lvlText w:val="•"/>
      <w:lvlJc w:val="left"/>
      <w:pPr>
        <w:tabs>
          <w:tab w:val="num" w:pos="5760"/>
        </w:tabs>
        <w:ind w:left="5760" w:hanging="360"/>
      </w:pPr>
      <w:rPr>
        <w:rFonts w:ascii="Arial" w:hAnsi="Arial" w:hint="default"/>
      </w:rPr>
    </w:lvl>
    <w:lvl w:ilvl="8" w:tplc="72A216E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FC"/>
    <w:rsid w:val="00026A9C"/>
    <w:rsid w:val="000E712F"/>
    <w:rsid w:val="002454E7"/>
    <w:rsid w:val="004A7B3F"/>
    <w:rsid w:val="00516305"/>
    <w:rsid w:val="006816AB"/>
    <w:rsid w:val="00A02CC1"/>
    <w:rsid w:val="00BF3C33"/>
    <w:rsid w:val="00F9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5F72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7FC"/>
    <w:pPr>
      <w:tabs>
        <w:tab w:val="center" w:pos="4320"/>
        <w:tab w:val="right" w:pos="8640"/>
      </w:tabs>
    </w:pPr>
  </w:style>
  <w:style w:type="character" w:customStyle="1" w:styleId="HeaderChar">
    <w:name w:val="Header Char"/>
    <w:basedOn w:val="DefaultParagraphFont"/>
    <w:link w:val="Header"/>
    <w:uiPriority w:val="99"/>
    <w:rsid w:val="00F907FC"/>
  </w:style>
  <w:style w:type="paragraph" w:styleId="Footer">
    <w:name w:val="footer"/>
    <w:basedOn w:val="Normal"/>
    <w:link w:val="FooterChar"/>
    <w:uiPriority w:val="99"/>
    <w:unhideWhenUsed/>
    <w:rsid w:val="00F907FC"/>
    <w:pPr>
      <w:tabs>
        <w:tab w:val="center" w:pos="4320"/>
        <w:tab w:val="right" w:pos="8640"/>
      </w:tabs>
    </w:pPr>
  </w:style>
  <w:style w:type="character" w:customStyle="1" w:styleId="FooterChar">
    <w:name w:val="Footer Char"/>
    <w:basedOn w:val="DefaultParagraphFont"/>
    <w:link w:val="Footer"/>
    <w:uiPriority w:val="99"/>
    <w:rsid w:val="00F907FC"/>
  </w:style>
  <w:style w:type="paragraph" w:styleId="ListParagraph">
    <w:name w:val="List Paragraph"/>
    <w:basedOn w:val="Normal"/>
    <w:uiPriority w:val="34"/>
    <w:qFormat/>
    <w:rsid w:val="00F907FC"/>
    <w:pPr>
      <w:ind w:left="720"/>
      <w:contextualSpacing/>
    </w:pPr>
    <w:rPr>
      <w:rFonts w:ascii="Times" w:hAnsi="Times"/>
      <w:sz w:val="20"/>
      <w:szCs w:val="20"/>
    </w:rPr>
  </w:style>
  <w:style w:type="paragraph" w:styleId="NormalWeb">
    <w:name w:val="Normal (Web)"/>
    <w:basedOn w:val="Normal"/>
    <w:uiPriority w:val="99"/>
    <w:semiHidden/>
    <w:unhideWhenUsed/>
    <w:rsid w:val="00F907F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7FC"/>
    <w:pPr>
      <w:tabs>
        <w:tab w:val="center" w:pos="4320"/>
        <w:tab w:val="right" w:pos="8640"/>
      </w:tabs>
    </w:pPr>
  </w:style>
  <w:style w:type="character" w:customStyle="1" w:styleId="HeaderChar">
    <w:name w:val="Header Char"/>
    <w:basedOn w:val="DefaultParagraphFont"/>
    <w:link w:val="Header"/>
    <w:uiPriority w:val="99"/>
    <w:rsid w:val="00F907FC"/>
  </w:style>
  <w:style w:type="paragraph" w:styleId="Footer">
    <w:name w:val="footer"/>
    <w:basedOn w:val="Normal"/>
    <w:link w:val="FooterChar"/>
    <w:uiPriority w:val="99"/>
    <w:unhideWhenUsed/>
    <w:rsid w:val="00F907FC"/>
    <w:pPr>
      <w:tabs>
        <w:tab w:val="center" w:pos="4320"/>
        <w:tab w:val="right" w:pos="8640"/>
      </w:tabs>
    </w:pPr>
  </w:style>
  <w:style w:type="character" w:customStyle="1" w:styleId="FooterChar">
    <w:name w:val="Footer Char"/>
    <w:basedOn w:val="DefaultParagraphFont"/>
    <w:link w:val="Footer"/>
    <w:uiPriority w:val="99"/>
    <w:rsid w:val="00F907FC"/>
  </w:style>
  <w:style w:type="paragraph" w:styleId="ListParagraph">
    <w:name w:val="List Paragraph"/>
    <w:basedOn w:val="Normal"/>
    <w:uiPriority w:val="34"/>
    <w:qFormat/>
    <w:rsid w:val="00F907FC"/>
    <w:pPr>
      <w:ind w:left="720"/>
      <w:contextualSpacing/>
    </w:pPr>
    <w:rPr>
      <w:rFonts w:ascii="Times" w:hAnsi="Times"/>
      <w:sz w:val="20"/>
      <w:szCs w:val="20"/>
    </w:rPr>
  </w:style>
  <w:style w:type="paragraph" w:styleId="NormalWeb">
    <w:name w:val="Normal (Web)"/>
    <w:basedOn w:val="Normal"/>
    <w:uiPriority w:val="99"/>
    <w:semiHidden/>
    <w:unhideWhenUsed/>
    <w:rsid w:val="00F907F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6690">
      <w:bodyDiv w:val="1"/>
      <w:marLeft w:val="0"/>
      <w:marRight w:val="0"/>
      <w:marTop w:val="0"/>
      <w:marBottom w:val="0"/>
      <w:divBdr>
        <w:top w:val="none" w:sz="0" w:space="0" w:color="auto"/>
        <w:left w:val="none" w:sz="0" w:space="0" w:color="auto"/>
        <w:bottom w:val="none" w:sz="0" w:space="0" w:color="auto"/>
        <w:right w:val="none" w:sz="0" w:space="0" w:color="auto"/>
      </w:divBdr>
    </w:div>
    <w:div w:id="1214393823">
      <w:bodyDiv w:val="1"/>
      <w:marLeft w:val="0"/>
      <w:marRight w:val="0"/>
      <w:marTop w:val="0"/>
      <w:marBottom w:val="0"/>
      <w:divBdr>
        <w:top w:val="none" w:sz="0" w:space="0" w:color="auto"/>
        <w:left w:val="none" w:sz="0" w:space="0" w:color="auto"/>
        <w:bottom w:val="none" w:sz="0" w:space="0" w:color="auto"/>
        <w:right w:val="none" w:sz="0" w:space="0" w:color="auto"/>
      </w:divBdr>
      <w:divsChild>
        <w:div w:id="1978141414">
          <w:marLeft w:val="547"/>
          <w:marRight w:val="0"/>
          <w:marTop w:val="192"/>
          <w:marBottom w:val="0"/>
          <w:divBdr>
            <w:top w:val="none" w:sz="0" w:space="0" w:color="auto"/>
            <w:left w:val="none" w:sz="0" w:space="0" w:color="auto"/>
            <w:bottom w:val="none" w:sz="0" w:space="0" w:color="auto"/>
            <w:right w:val="none" w:sz="0" w:space="0" w:color="auto"/>
          </w:divBdr>
        </w:div>
        <w:div w:id="1118797292">
          <w:marLeft w:val="547"/>
          <w:marRight w:val="0"/>
          <w:marTop w:val="192"/>
          <w:marBottom w:val="0"/>
          <w:divBdr>
            <w:top w:val="none" w:sz="0" w:space="0" w:color="auto"/>
            <w:left w:val="none" w:sz="0" w:space="0" w:color="auto"/>
            <w:bottom w:val="none" w:sz="0" w:space="0" w:color="auto"/>
            <w:right w:val="none" w:sz="0" w:space="0" w:color="auto"/>
          </w:divBdr>
        </w:div>
        <w:div w:id="1164512282">
          <w:marLeft w:val="547"/>
          <w:marRight w:val="0"/>
          <w:marTop w:val="192"/>
          <w:marBottom w:val="0"/>
          <w:divBdr>
            <w:top w:val="none" w:sz="0" w:space="0" w:color="auto"/>
            <w:left w:val="none" w:sz="0" w:space="0" w:color="auto"/>
            <w:bottom w:val="none" w:sz="0" w:space="0" w:color="auto"/>
            <w:right w:val="none" w:sz="0" w:space="0" w:color="auto"/>
          </w:divBdr>
        </w:div>
      </w:divsChild>
    </w:div>
    <w:div w:id="1495679677">
      <w:bodyDiv w:val="1"/>
      <w:marLeft w:val="0"/>
      <w:marRight w:val="0"/>
      <w:marTop w:val="0"/>
      <w:marBottom w:val="0"/>
      <w:divBdr>
        <w:top w:val="none" w:sz="0" w:space="0" w:color="auto"/>
        <w:left w:val="none" w:sz="0" w:space="0" w:color="auto"/>
        <w:bottom w:val="none" w:sz="0" w:space="0" w:color="auto"/>
        <w:right w:val="none" w:sz="0" w:space="0" w:color="auto"/>
      </w:divBdr>
    </w:div>
    <w:div w:id="2043313507">
      <w:bodyDiv w:val="1"/>
      <w:marLeft w:val="0"/>
      <w:marRight w:val="0"/>
      <w:marTop w:val="0"/>
      <w:marBottom w:val="0"/>
      <w:divBdr>
        <w:top w:val="none" w:sz="0" w:space="0" w:color="auto"/>
        <w:left w:val="none" w:sz="0" w:space="0" w:color="auto"/>
        <w:bottom w:val="none" w:sz="0" w:space="0" w:color="auto"/>
        <w:right w:val="none" w:sz="0" w:space="0" w:color="auto"/>
      </w:divBdr>
      <w:divsChild>
        <w:div w:id="1640958166">
          <w:marLeft w:val="547"/>
          <w:marRight w:val="0"/>
          <w:marTop w:val="192"/>
          <w:marBottom w:val="0"/>
          <w:divBdr>
            <w:top w:val="none" w:sz="0" w:space="0" w:color="auto"/>
            <w:left w:val="none" w:sz="0" w:space="0" w:color="auto"/>
            <w:bottom w:val="none" w:sz="0" w:space="0" w:color="auto"/>
            <w:right w:val="none" w:sz="0" w:space="0" w:color="auto"/>
          </w:divBdr>
        </w:div>
        <w:div w:id="183326812">
          <w:marLeft w:val="547"/>
          <w:marRight w:val="0"/>
          <w:marTop w:val="192"/>
          <w:marBottom w:val="0"/>
          <w:divBdr>
            <w:top w:val="none" w:sz="0" w:space="0" w:color="auto"/>
            <w:left w:val="none" w:sz="0" w:space="0" w:color="auto"/>
            <w:bottom w:val="none" w:sz="0" w:space="0" w:color="auto"/>
            <w:right w:val="none" w:sz="0" w:space="0" w:color="auto"/>
          </w:divBdr>
        </w:div>
        <w:div w:id="1022319535">
          <w:marLeft w:val="547"/>
          <w:marRight w:val="0"/>
          <w:marTop w:val="192"/>
          <w:marBottom w:val="0"/>
          <w:divBdr>
            <w:top w:val="none" w:sz="0" w:space="0" w:color="auto"/>
            <w:left w:val="none" w:sz="0" w:space="0" w:color="auto"/>
            <w:bottom w:val="none" w:sz="0" w:space="0" w:color="auto"/>
            <w:right w:val="none" w:sz="0" w:space="0" w:color="auto"/>
          </w:divBdr>
        </w:div>
      </w:divsChild>
    </w:div>
    <w:div w:id="2136172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Macintosh Word</Application>
  <DocSecurity>0</DocSecurity>
  <Lines>9</Lines>
  <Paragraphs>2</Paragraphs>
  <ScaleCrop>false</ScaleCrop>
  <Company>University of Minnesota</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UMN User</dc:creator>
  <cp:keywords/>
  <dc:description/>
  <cp:lastModifiedBy>UMN User</cp:lastModifiedBy>
  <cp:revision>2</cp:revision>
  <dcterms:created xsi:type="dcterms:W3CDTF">2014-04-29T18:02:00Z</dcterms:created>
  <dcterms:modified xsi:type="dcterms:W3CDTF">2014-04-29T18:02:00Z</dcterms:modified>
</cp:coreProperties>
</file>